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95562AA" w14:textId="302070E7" w:rsidR="007F260E" w:rsidRPr="00BB0004" w:rsidRDefault="007F260E" w:rsidP="006B4AE1">
      <w:pPr>
        <w:spacing w:after="0" w:line="240" w:lineRule="auto"/>
        <w:jc w:val="center"/>
        <w:rPr>
          <w:rFonts w:asciiTheme="majorBidi" w:hAnsiTheme="majorBidi" w:cstheme="majorBidi"/>
          <w:b/>
          <w:bCs/>
          <w:sz w:val="32"/>
          <w:szCs w:val="32"/>
          <w:lang w:bidi="gu-IN"/>
        </w:rPr>
      </w:pPr>
      <w:r w:rsidRPr="00BB0004">
        <w:rPr>
          <w:rFonts w:asciiTheme="majorBidi" w:hAnsiTheme="majorBidi" w:cstheme="majorBidi"/>
          <w:b/>
          <w:bCs/>
          <w:noProof/>
          <w:sz w:val="32"/>
          <w:szCs w:val="32"/>
          <w:lang w:val="en-US" w:bidi="gu-IN"/>
        </w:rPr>
        <mc:AlternateContent>
          <mc:Choice Requires="wps">
            <w:drawing>
              <wp:anchor distT="0" distB="0" distL="114300" distR="114300" simplePos="0" relativeHeight="251669504" behindDoc="0" locked="0" layoutInCell="1" allowOverlap="1" wp14:anchorId="695562C8" wp14:editId="695562C9">
                <wp:simplePos x="0" y="0"/>
                <wp:positionH relativeFrom="column">
                  <wp:posOffset>733425</wp:posOffset>
                </wp:positionH>
                <wp:positionV relativeFrom="paragraph">
                  <wp:posOffset>277495</wp:posOffset>
                </wp:positionV>
                <wp:extent cx="4124325" cy="1277620"/>
                <wp:effectExtent l="228600" t="265430" r="200025" b="0"/>
                <wp:wrapSquare wrapText="bothSides"/>
                <wp:docPr id="3" name="WordArt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24325" cy="1277620"/>
                        </a:xfrm>
                        <a:prstGeom prst="rect">
                          <a:avLst/>
                        </a:prstGeom>
                        <a:extLst>
                          <a:ext uri="{AF507438-7753-43E0-B8FC-AC1667EBCBE1}">
                            <a14:hiddenEffects xmlns:a14="http://schemas.microsoft.com/office/drawing/2010/main">
                              <a:effectLst/>
                            </a14:hiddenEffects>
                          </a:ext>
                        </a:extLst>
                      </wps:spPr>
                      <wps:txbx>
                        <w:txbxContent>
                          <w:p w14:paraId="695562E2" w14:textId="30E66128" w:rsidR="007F260E" w:rsidRPr="00566802" w:rsidRDefault="007F260E" w:rsidP="006B4AE1">
                            <w:pPr>
                              <w:pStyle w:val="NormalWeb"/>
                              <w:spacing w:before="0" w:beforeAutospacing="0" w:after="0" w:afterAutospacing="0"/>
                              <w:rPr>
                                <w:color w:val="FF0000"/>
                              </w:rPr>
                            </w:pPr>
                          </w:p>
                        </w:txbxContent>
                      </wps:txbx>
                      <wps:bodyPr spcFirstLastPara="1" wrap="square" numCol="1" fromWordArt="1">
                        <a:prstTxWarp prst="textArchUp">
                          <a:avLst>
                            <a:gd name="adj" fmla="val 1080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695562C8" id="_x0000_t202" coordsize="21600,21600" o:spt="202" path="m,l,21600r21600,l21600,xe">
                <v:stroke joinstyle="miter"/>
                <v:path gradientshapeok="t" o:connecttype="rect"/>
              </v:shapetype>
              <v:shape id="WordArt 2" o:spid="_x0000_s1026" type="#_x0000_t202" style="position:absolute;left:0;text-align:left;margin-left:57.75pt;margin-top:21.85pt;width:324.75pt;height:100.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" filled="f" stroked="f">
                <o:lock v:ext="edit" shapetype="t"/>
                <v:textbox style="mso-fit-shape-to-text:t">
                  <w:txbxContent>
                    <w:p w14:paraId="695562E2" w14:textId="30E66128" w:rsidR="007F260E" w:rsidRPr="00566802" w:rsidRDefault="007F260E" w:rsidP="006B4AE1">
                      <w:pPr>
                        <w:pStyle w:val="NormalWeb"/>
                        <w:spacing w:before="0" w:beforeAutospacing="0" w:after="0" w:afterAutospacing="0"/>
                        <w:rPr>
                          <w:color w:val="FF0000"/>
                        </w:rPr>
                      </w:pPr>
                    </w:p>
                  </w:txbxContent>
                </v:textbox>
                <w10:wrap type="square"/>
              </v:shape>
            </w:pict>
          </mc:Fallback>
        </mc:AlternateContent>
      </w:r>
      <w:r w:rsidR="005676E7" w:rsidRPr="00BB0004">
        <w:rPr>
          <w:rFonts w:asciiTheme="majorBidi" w:hAnsiTheme="majorBidi" w:cstheme="majorBidi"/>
          <w:b/>
          <w:bCs/>
          <w:sz w:val="32"/>
          <w:szCs w:val="32"/>
          <w:cs/>
          <w:lang w:bidi="gu-IN"/>
        </w:rPr>
        <w:t>મતદાન જાગૃતિ કાર્યક્રમ</w:t>
      </w:r>
      <w:r w:rsidR="006B4AE1" w:rsidRPr="00BB0004">
        <w:rPr>
          <w:rFonts w:asciiTheme="majorBidi" w:hAnsiTheme="majorBidi" w:cstheme="majorBidi"/>
          <w:b/>
          <w:bCs/>
          <w:sz w:val="32"/>
          <w:szCs w:val="32"/>
          <w:lang w:bidi="gu-IN"/>
        </w:rPr>
        <w:t xml:space="preserve"> </w:t>
      </w:r>
      <w:r w:rsidR="006B4AE1" w:rsidRPr="00BB0004">
        <w:rPr>
          <w:rFonts w:asciiTheme="majorBidi" w:hAnsiTheme="majorBidi" w:cstheme="majorBidi"/>
          <w:b/>
          <w:bCs/>
          <w:sz w:val="32"/>
          <w:szCs w:val="32"/>
          <w:cs/>
          <w:lang w:bidi="gu-IN"/>
        </w:rPr>
        <w:t>અહેવાલ</w:t>
      </w:r>
    </w:p>
    <w:p w14:paraId="38A4B718" w14:textId="52DBDBE8" w:rsidR="006B4AE1" w:rsidRPr="00BB0004" w:rsidRDefault="006B4AE1" w:rsidP="006B4AE1">
      <w:pPr>
        <w:spacing w:after="0" w:line="240" w:lineRule="auto"/>
        <w:jc w:val="center"/>
        <w:rPr>
          <w:rFonts w:asciiTheme="majorBidi" w:hAnsiTheme="majorBidi" w:cstheme="majorBidi"/>
          <w:b/>
          <w:bCs/>
          <w:sz w:val="32"/>
          <w:szCs w:val="32"/>
          <w:lang w:bidi="gu-IN"/>
        </w:rPr>
      </w:pPr>
      <w:r w:rsidRPr="00BB0004">
        <w:rPr>
          <w:rFonts w:asciiTheme="majorBidi" w:hAnsiTheme="majorBidi" w:cstheme="majorBidi"/>
          <w:b/>
          <w:bCs/>
          <w:sz w:val="32"/>
          <w:szCs w:val="32"/>
          <w:cs/>
          <w:lang w:bidi="gu-IN"/>
        </w:rPr>
        <w:t>ઘટક મુંદરા</w:t>
      </w:r>
    </w:p>
    <w:p w14:paraId="2081D17F" w14:textId="77777777" w:rsidR="006B4AE1" w:rsidRPr="00BB0004" w:rsidRDefault="006B4AE1" w:rsidP="006B4AE1">
      <w:pPr>
        <w:spacing w:after="0" w:line="240" w:lineRule="auto"/>
        <w:rPr>
          <w:rFonts w:asciiTheme="majorBidi" w:hAnsiTheme="majorBidi" w:cstheme="majorBidi"/>
          <w:b/>
          <w:bCs/>
          <w:cs/>
          <w:lang w:bidi="gu-IN"/>
        </w:rPr>
      </w:pPr>
    </w:p>
    <w:p w14:paraId="62132823" w14:textId="77777777" w:rsidR="006B4AE1" w:rsidRPr="00BB0004" w:rsidRDefault="006B4AE1" w:rsidP="006B4AE1">
      <w:pPr>
        <w:spacing w:after="0" w:line="240" w:lineRule="auto"/>
        <w:jc w:val="both"/>
        <w:rPr>
          <w:rFonts w:asciiTheme="majorBidi" w:hAnsiTheme="majorBidi" w:cstheme="majorBidi"/>
          <w:b/>
          <w:bCs/>
          <w:sz w:val="24"/>
          <w:szCs w:val="24"/>
          <w:lang w:bidi="gu-IN"/>
        </w:rPr>
      </w:pPr>
    </w:p>
    <w:p w14:paraId="695562AD" w14:textId="47CE5104" w:rsidR="00D07D3B" w:rsidRPr="00BB0004" w:rsidRDefault="004C7F04" w:rsidP="005676E7">
      <w:pPr>
        <w:spacing w:after="0" w:line="240" w:lineRule="auto"/>
        <w:jc w:val="both"/>
        <w:rPr>
          <w:rFonts w:asciiTheme="majorBidi" w:hAnsiTheme="majorBidi" w:cstheme="majorBidi"/>
          <w:b/>
          <w:bCs/>
          <w:sz w:val="24"/>
          <w:szCs w:val="24"/>
          <w:lang w:bidi="gu-IN"/>
        </w:rPr>
      </w:pPr>
      <w:r w:rsidRPr="00BB0004">
        <w:rPr>
          <w:rFonts w:asciiTheme="majorBidi" w:hAnsiTheme="majorBidi" w:cstheme="majorBidi"/>
          <w:b/>
          <w:bCs/>
          <w:sz w:val="24"/>
          <w:szCs w:val="24"/>
          <w:cs/>
          <w:lang w:bidi="gu-IN"/>
        </w:rPr>
        <w:t xml:space="preserve">          </w:t>
      </w:r>
      <w:r w:rsidR="005676E7" w:rsidRPr="00BB0004">
        <w:rPr>
          <w:rFonts w:asciiTheme="majorBidi" w:hAnsiTheme="majorBidi" w:cstheme="majorBidi"/>
          <w:b/>
          <w:bCs/>
          <w:sz w:val="24"/>
          <w:szCs w:val="24"/>
          <w:cs/>
          <w:lang w:bidi="gu-IN"/>
        </w:rPr>
        <w:t xml:space="preserve">ગત વિધાનસભાની સામાન્ય ચૂટણીમાં મતદાન મથક મુજબના પુથ્થુકરણ કરતા જણાયેલ છે કે </w:t>
      </w:r>
      <w:r w:rsidR="00F5179F" w:rsidRPr="00BB0004">
        <w:rPr>
          <w:rFonts w:asciiTheme="majorBidi" w:hAnsiTheme="majorBidi" w:cstheme="majorBidi"/>
          <w:b/>
          <w:bCs/>
          <w:sz w:val="24"/>
          <w:szCs w:val="24"/>
          <w:cs/>
          <w:lang w:bidi="gu-IN"/>
        </w:rPr>
        <w:t xml:space="preserve">પુરુષો કરતા મહિલા મતદાતાઓની ટકાવારીમાં ૧૦% થી વધુ તફાવત હોય છે તેવા કચ્છ જીલ્લામાં ૩૩૧ અને ૫૦%થી ઓછું મતદાન હોય તેવા 300 મતદાન મથકોની ઓળખ કરવામાં આવેલ છે.આવા મતદાન મથકમાં જો મહિલા મતદારોનું મતદાન વધે તો રાજ્યની મતદાન ટકાવારીમાં નોધપાત્ર વધારો થાય તેવું અનુમાન આપણી સરકારશ્રીએ કરેલ છે જેના ભાગરૂપે અલગ અલગ વિભાગોને વિવિધ જાગૃતિ કાર્યક્રમ આયોજિત કરવાની સુચના મળેલ હતી. જેમાં સંકલિત બાળ વિકાસ યોજનાને </w:t>
      </w:r>
      <w:r w:rsidR="006B63F5" w:rsidRPr="00BB0004">
        <w:rPr>
          <w:rFonts w:asciiTheme="majorBidi" w:hAnsiTheme="majorBidi" w:cstheme="majorBidi"/>
          <w:b/>
          <w:bCs/>
          <w:sz w:val="24"/>
          <w:szCs w:val="24"/>
          <w:cs/>
          <w:lang w:bidi="gu-IN"/>
        </w:rPr>
        <w:t>મહેદી સ્પર્ધાનું આયોજન કરવાની સુચના મળેલ હતી.જેમાં કરેલ કામગીરીની સંક્ષિપ્ત માહિતી આ મુજબ છે.</w:t>
      </w:r>
    </w:p>
    <w:p w14:paraId="0FE00E89" w14:textId="02A6FC2F" w:rsidR="006B63F5" w:rsidRPr="00BB0004" w:rsidRDefault="006B63F5" w:rsidP="005676E7">
      <w:pPr>
        <w:spacing w:after="0" w:line="240" w:lineRule="auto"/>
        <w:jc w:val="both"/>
        <w:rPr>
          <w:rFonts w:asciiTheme="majorBidi" w:hAnsiTheme="majorBidi" w:cstheme="majorBidi"/>
          <w:b/>
          <w:bCs/>
          <w:sz w:val="24"/>
          <w:szCs w:val="24"/>
          <w:lang w:bidi="gu-IN"/>
        </w:rPr>
      </w:pPr>
      <w:r w:rsidRPr="00BB0004">
        <w:rPr>
          <w:rFonts w:asciiTheme="majorBidi" w:hAnsiTheme="majorBidi" w:cstheme="majorBidi"/>
          <w:b/>
          <w:bCs/>
          <w:sz w:val="24"/>
          <w:szCs w:val="24"/>
          <w:cs/>
          <w:lang w:bidi="gu-IN"/>
        </w:rPr>
        <w:tab/>
        <w:t xml:space="preserve">જીલ્લા પ્રોગ્રામ ઓફિસર સાહેબશ્રી દસરથ પડ્યાના માર્ગદર્શન હેઠળ તા.૦૧/૦૫/૨૦૨૪ ના રોજ મુંદરા તાલુકાના સારસ્વતમ સંસ્થા સંચાલિત આઈ.સી.ડી.એસ. ઘટકમાં મહેદી સ્પર્ધાનું આયોજન કરવામાં આવેલ હતું. જેના પ્રથમ તો ઇન્ચાર્જ </w:t>
      </w:r>
      <w:r w:rsidRPr="00BB0004">
        <w:rPr>
          <w:rFonts w:asciiTheme="majorBidi" w:hAnsiTheme="majorBidi" w:cstheme="majorBidi"/>
          <w:b/>
          <w:bCs/>
          <w:sz w:val="24"/>
          <w:szCs w:val="24"/>
          <w:lang w:bidi="gu-IN"/>
        </w:rPr>
        <w:t>CDPO</w:t>
      </w:r>
      <w:r w:rsidRPr="00BB0004">
        <w:rPr>
          <w:rFonts w:asciiTheme="majorBidi" w:hAnsiTheme="majorBidi" w:cstheme="majorBidi"/>
          <w:b/>
          <w:bCs/>
          <w:sz w:val="24"/>
          <w:szCs w:val="24"/>
          <w:cs/>
          <w:lang w:bidi="gu-IN"/>
        </w:rPr>
        <w:t xml:space="preserve"> શ્રી આશાબેન ગોર દ્વારા ઘટકના તમામ આંગણવાડી કાર્યકર બહેનોની કાર્યક્રમના અગલા દિવસે સવારે ગૂગલ મીટ એપ્લીકેશન મારફત ઓનલાઈન મીટીંગ યોજી મહિલા મતદાન જાગૃતિ માટે મહેદી સ્પર્ધાના આયોજન અંગેની માહિતી આપવામાં આવી અને </w:t>
      </w:r>
      <w:r w:rsidR="00C74D87" w:rsidRPr="00BB0004">
        <w:rPr>
          <w:rFonts w:asciiTheme="majorBidi" w:hAnsiTheme="majorBidi" w:cstheme="majorBidi"/>
          <w:b/>
          <w:bCs/>
          <w:sz w:val="24"/>
          <w:szCs w:val="24"/>
          <w:cs/>
          <w:lang w:bidi="gu-IN"/>
        </w:rPr>
        <w:t>કાર્યક્રમ દરમિયાન શું શું કામગીરી કરવી અને શું શું પૂર્વ તૈયારી કરવી તે અંગેની વિસ્તૃત સમાજ આપવામાં આવી.</w:t>
      </w:r>
    </w:p>
    <w:p w14:paraId="41228F77" w14:textId="6C471F28" w:rsidR="00C74D87" w:rsidRPr="00BB0004" w:rsidRDefault="00C74D87" w:rsidP="005676E7">
      <w:pPr>
        <w:spacing w:after="0" w:line="240" w:lineRule="auto"/>
        <w:jc w:val="both"/>
        <w:rPr>
          <w:rFonts w:asciiTheme="majorBidi" w:hAnsiTheme="majorBidi" w:cstheme="majorBidi"/>
          <w:b/>
          <w:bCs/>
          <w:sz w:val="24"/>
          <w:szCs w:val="24"/>
          <w:lang w:bidi="gu-IN"/>
        </w:rPr>
      </w:pPr>
      <w:r w:rsidRPr="00BB0004">
        <w:rPr>
          <w:rFonts w:asciiTheme="majorBidi" w:hAnsiTheme="majorBidi" w:cstheme="majorBidi"/>
          <w:b/>
          <w:bCs/>
          <w:sz w:val="24"/>
          <w:szCs w:val="24"/>
          <w:cs/>
          <w:lang w:bidi="gu-IN"/>
        </w:rPr>
        <w:tab/>
        <w:t xml:space="preserve">આમ પૂર્વનિયોજિત કાર્યક્રમના દિવસે તમામ આંગણવાડી કેન્દ્રો ઉપર કાર્યકર અને તેડાગર બહેનો દવારા પોતાના વિસ્તારના સગર્ભા,ધાત્રી,કિશોરીઓ અને અન્ય મહિલોઓને બોલાવવામાં આવ્યા અને કાર્યક્રમ અંગે માહિતી આપવામાં આવી. તેમજ કાર્યકર બહેન દ્વારા મતદાન અને ચુંટણીમાં મહિલા મતની અગત્યતા અંગે સમજણ આપી. </w:t>
      </w:r>
    </w:p>
    <w:p w14:paraId="6963BC48" w14:textId="3B801A34" w:rsidR="00C74D87" w:rsidRPr="00BB0004" w:rsidRDefault="00C74D87" w:rsidP="005676E7">
      <w:pPr>
        <w:spacing w:after="0" w:line="240" w:lineRule="auto"/>
        <w:jc w:val="both"/>
        <w:rPr>
          <w:rFonts w:asciiTheme="majorBidi" w:hAnsiTheme="majorBidi" w:cstheme="majorBidi"/>
          <w:b/>
          <w:bCs/>
          <w:sz w:val="24"/>
          <w:szCs w:val="24"/>
          <w:lang w:bidi="gu-IN"/>
        </w:rPr>
      </w:pPr>
      <w:r w:rsidRPr="00BB0004">
        <w:rPr>
          <w:rFonts w:asciiTheme="majorBidi" w:hAnsiTheme="majorBidi" w:cstheme="majorBidi"/>
          <w:b/>
          <w:bCs/>
          <w:sz w:val="24"/>
          <w:szCs w:val="24"/>
          <w:cs/>
          <w:lang w:bidi="gu-IN"/>
        </w:rPr>
        <w:tab/>
        <w:t xml:space="preserve">ઉપરાંત આ કાર્યક્રમને વધુ રસપ્રદ બનાવવા માટે સરકારશ્રીની નક્કી કરેલ થીમ મુજબ મહેદી સ્પર્ધા આયોજિત કરી જેમાં કિશોરીઓ અને </w:t>
      </w:r>
      <w:r w:rsidR="00BB0004" w:rsidRPr="00BB0004">
        <w:rPr>
          <w:rFonts w:asciiTheme="majorBidi" w:hAnsiTheme="majorBidi" w:cstheme="majorBidi"/>
          <w:b/>
          <w:bCs/>
          <w:sz w:val="24"/>
          <w:szCs w:val="24"/>
          <w:cs/>
          <w:lang w:bidi="gu-IN"/>
        </w:rPr>
        <w:t>સગર્ભા/ધાત્રી માતાઓ સ્પર્ધક તરીકે સામેલ થયા હતા અને મતદાન અનેની સુદર અને વિવિધ મહેદી ભાત બનાવવામાં આવેલ હતી.</w:t>
      </w:r>
    </w:p>
    <w:p w14:paraId="34AF7F9F" w14:textId="7C5337B8" w:rsidR="00BB0004" w:rsidRPr="00BB0004" w:rsidRDefault="00BB0004" w:rsidP="005676E7">
      <w:pPr>
        <w:spacing w:after="0" w:line="240" w:lineRule="auto"/>
        <w:jc w:val="both"/>
        <w:rPr>
          <w:rFonts w:asciiTheme="majorBidi" w:hAnsiTheme="majorBidi" w:cstheme="majorBidi"/>
          <w:b/>
          <w:bCs/>
          <w:sz w:val="24"/>
          <w:szCs w:val="24"/>
          <w:lang w:bidi="gu-IN"/>
        </w:rPr>
      </w:pPr>
      <w:r w:rsidRPr="00BB0004">
        <w:rPr>
          <w:rFonts w:asciiTheme="majorBidi" w:hAnsiTheme="majorBidi" w:cstheme="majorBidi"/>
          <w:b/>
          <w:bCs/>
          <w:sz w:val="24"/>
          <w:szCs w:val="24"/>
          <w:cs/>
          <w:lang w:bidi="gu-IN"/>
        </w:rPr>
        <w:tab/>
        <w:t>આમ આ નાનકડી પહેલ દ્વારા મહિલા મતદાતાઓને મતદાન કરવા અપીલ કરવામાં આવેલ હતી.</w:t>
      </w:r>
    </w:p>
    <w:p w14:paraId="133643A1" w14:textId="77777777" w:rsidR="00BB0004" w:rsidRDefault="00BB0004" w:rsidP="005676E7">
      <w:pPr>
        <w:spacing w:after="0" w:line="240" w:lineRule="auto"/>
        <w:jc w:val="both"/>
        <w:rPr>
          <w:rFonts w:asciiTheme="majorBidi" w:hAnsiTheme="majorBidi" w:cstheme="majorBidi"/>
          <w:b/>
          <w:bCs/>
          <w:lang w:bidi="gu-IN"/>
        </w:rPr>
      </w:pPr>
    </w:p>
    <w:p w14:paraId="0CB8903B" w14:textId="600732DF" w:rsidR="00BB0004" w:rsidRDefault="00BB0004" w:rsidP="005676E7">
      <w:pPr>
        <w:spacing w:after="0" w:line="240" w:lineRule="auto"/>
        <w:jc w:val="both"/>
        <w:rPr>
          <w:rFonts w:asciiTheme="majorBidi" w:hAnsiTheme="majorBidi" w:cstheme="majorBidi"/>
          <w:b/>
          <w:bCs/>
          <w:lang w:bidi="gu-IN"/>
        </w:rPr>
      </w:pPr>
      <w:r>
        <w:rPr>
          <w:rFonts w:asciiTheme="majorBidi" w:hAnsiTheme="majorBidi" w:cstheme="majorBidi" w:hint="cs"/>
          <w:b/>
          <w:bCs/>
          <w:cs/>
          <w:lang w:bidi="gu-IN"/>
        </w:rPr>
        <w:t>તમામ ફોટોગ્રાફ્સ સામેલ છે.</w:t>
      </w:r>
    </w:p>
    <w:p w14:paraId="60BDA3A9" w14:textId="77777777" w:rsidR="00BB0004" w:rsidRDefault="00BB0004" w:rsidP="005676E7">
      <w:pPr>
        <w:spacing w:after="0" w:line="240" w:lineRule="auto"/>
        <w:jc w:val="both"/>
        <w:rPr>
          <w:rFonts w:asciiTheme="majorBidi" w:hAnsiTheme="majorBidi" w:cstheme="majorBidi"/>
          <w:b/>
          <w:bCs/>
          <w:lang w:bidi="gu-IN"/>
        </w:rPr>
      </w:pPr>
    </w:p>
    <w:p w14:paraId="3A590FDE" w14:textId="77777777" w:rsidR="00BB0004" w:rsidRDefault="00BB0004" w:rsidP="005676E7">
      <w:pPr>
        <w:spacing w:after="0" w:line="240" w:lineRule="auto"/>
        <w:jc w:val="both"/>
        <w:rPr>
          <w:rFonts w:asciiTheme="majorBidi" w:hAnsiTheme="majorBidi" w:cstheme="majorBidi"/>
          <w:b/>
          <w:bCs/>
          <w:lang w:bidi="gu-IN"/>
        </w:rPr>
      </w:pPr>
    </w:p>
    <w:p w14:paraId="150F11AE" w14:textId="77777777" w:rsidR="00BB0004" w:rsidRDefault="00BB0004" w:rsidP="005676E7">
      <w:pPr>
        <w:spacing w:after="0" w:line="240" w:lineRule="auto"/>
        <w:jc w:val="both"/>
        <w:rPr>
          <w:rFonts w:asciiTheme="majorBidi" w:hAnsiTheme="majorBidi" w:cstheme="majorBidi"/>
          <w:b/>
          <w:bCs/>
          <w:lang w:bidi="gu-IN"/>
        </w:rPr>
      </w:pPr>
    </w:p>
    <w:p w14:paraId="110B1839" w14:textId="17444E85" w:rsidR="00BB0004" w:rsidRPr="00BB0004" w:rsidRDefault="00BB0004" w:rsidP="005676E7">
      <w:pPr>
        <w:spacing w:after="0" w:line="240" w:lineRule="auto"/>
        <w:jc w:val="both"/>
        <w:rPr>
          <w:rFonts w:asciiTheme="majorBidi" w:hAnsiTheme="majorBidi" w:cstheme="majorBidi" w:hint="cs"/>
          <w:b/>
          <w:bCs/>
          <w:cs/>
          <w:lang w:bidi="gu-IN"/>
        </w:rPr>
      </w:pPr>
      <w:r>
        <w:rPr>
          <w:rFonts w:asciiTheme="majorBidi" w:hAnsiTheme="majorBidi" w:cstheme="majorBidi" w:hint="cs"/>
          <w:b/>
          <w:bCs/>
          <w:noProof/>
          <w:lang w:val="gu-IN" w:bidi="gu-IN"/>
        </w:rPr>
        <w:lastRenderedPageBreak/>
        <w:drawing>
          <wp:inline distT="0" distB="0" distL="0" distR="0" wp14:anchorId="32850162" wp14:editId="23A03752">
            <wp:extent cx="5731510" cy="3286125"/>
            <wp:effectExtent l="0" t="0" r="2540" b="9525"/>
            <wp:docPr id="1521595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595728" name="Picture 1521595728"/>
                    <pic:cNvPicPr/>
                  </pic:nvPicPr>
                  <pic:blipFill>
                    <a:blip r:embed="rId6">
                      <a:extLst>
                        <a:ext uri="{28A0092B-C50C-407E-A947-70E740481C1C}">
                          <a14:useLocalDpi xmlns:a14="http://schemas.microsoft.com/office/drawing/2010/main" val="0"/>
                        </a:ext>
                      </a:extLst>
                    </a:blip>
                    <a:stretch>
                      <a:fillRect/>
                    </a:stretch>
                  </pic:blipFill>
                  <pic:spPr>
                    <a:xfrm>
                      <a:off x="0" y="0"/>
                      <a:ext cx="5731510" cy="3286125"/>
                    </a:xfrm>
                    <a:prstGeom prst="rect">
                      <a:avLst/>
                    </a:prstGeom>
                  </pic:spPr>
                </pic:pic>
              </a:graphicData>
            </a:graphic>
          </wp:inline>
        </w:drawing>
      </w:r>
    </w:p>
    <w:p w14:paraId="695562AE" w14:textId="14BBAA64" w:rsidR="00D478E4" w:rsidRDefault="00BB0004" w:rsidP="006B4AE1">
      <w:pPr>
        <w:spacing w:after="0" w:line="240" w:lineRule="auto"/>
        <w:rPr>
          <w:rFonts w:asciiTheme="majorBidi" w:hAnsiTheme="majorBidi" w:cstheme="majorBidi"/>
          <w:b/>
          <w:bCs/>
          <w:lang w:bidi="gu-IN"/>
        </w:rPr>
      </w:pPr>
      <w:r>
        <w:rPr>
          <w:rFonts w:asciiTheme="majorBidi" w:hAnsiTheme="majorBidi" w:cstheme="majorBidi" w:hint="cs"/>
          <w:b/>
          <w:bCs/>
          <w:cs/>
          <w:lang w:bidi="gu-IN"/>
        </w:rPr>
        <w:t xml:space="preserve">ફોટોગ્રાફ્સ માં બહેનો દ્વારા બનાવેલ રંગોળી પાસે મહેદી </w:t>
      </w:r>
      <w:r w:rsidR="0002321C">
        <w:rPr>
          <w:rFonts w:asciiTheme="majorBidi" w:hAnsiTheme="majorBidi" w:cstheme="majorBidi" w:hint="cs"/>
          <w:b/>
          <w:bCs/>
          <w:cs/>
          <w:lang w:bidi="gu-IN"/>
        </w:rPr>
        <w:t>લગાવતા બહેનો નજરે આવે છે.</w:t>
      </w:r>
    </w:p>
    <w:p w14:paraId="3C08A6BF" w14:textId="77777777" w:rsidR="0002321C" w:rsidRDefault="0002321C" w:rsidP="006B4AE1">
      <w:pPr>
        <w:spacing w:after="0" w:line="240" w:lineRule="auto"/>
        <w:rPr>
          <w:rFonts w:asciiTheme="majorBidi" w:hAnsiTheme="majorBidi" w:cstheme="majorBidi"/>
          <w:b/>
          <w:bCs/>
          <w:lang w:bidi="gu-IN"/>
        </w:rPr>
      </w:pPr>
    </w:p>
    <w:p w14:paraId="00F3480E" w14:textId="367738A8" w:rsidR="0002321C" w:rsidRDefault="0002321C" w:rsidP="006B4AE1">
      <w:pPr>
        <w:spacing w:after="0" w:line="240" w:lineRule="auto"/>
        <w:rPr>
          <w:rFonts w:asciiTheme="majorBidi" w:hAnsiTheme="majorBidi" w:cstheme="majorBidi"/>
          <w:b/>
          <w:bCs/>
          <w:lang w:bidi="gu-IN"/>
        </w:rPr>
      </w:pPr>
      <w:r>
        <w:rPr>
          <w:rFonts w:asciiTheme="majorBidi" w:hAnsiTheme="majorBidi" w:cstheme="majorBidi"/>
          <w:b/>
          <w:bCs/>
          <w:noProof/>
          <w:lang w:bidi="gu-IN"/>
        </w:rPr>
        <w:drawing>
          <wp:inline distT="0" distB="0" distL="0" distR="0" wp14:anchorId="16C55ACA" wp14:editId="2C6ACA40">
            <wp:extent cx="5731510" cy="4298950"/>
            <wp:effectExtent l="0" t="0" r="2540" b="6350"/>
            <wp:docPr id="186589700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897004" name="Picture 1865897004"/>
                    <pic:cNvPicPr/>
                  </pic:nvPicPr>
                  <pic:blipFill>
                    <a:blip r:embed="rId7">
                      <a:extLst>
                        <a:ext uri="{28A0092B-C50C-407E-A947-70E740481C1C}">
                          <a14:useLocalDpi xmlns:a14="http://schemas.microsoft.com/office/drawing/2010/main" val="0"/>
                        </a:ext>
                      </a:extLst>
                    </a:blip>
                    <a:stretch>
                      <a:fillRect/>
                    </a:stretch>
                  </pic:blipFill>
                  <pic:spPr>
                    <a:xfrm>
                      <a:off x="0" y="0"/>
                      <a:ext cx="5731510" cy="4298950"/>
                    </a:xfrm>
                    <a:prstGeom prst="rect">
                      <a:avLst/>
                    </a:prstGeom>
                  </pic:spPr>
                </pic:pic>
              </a:graphicData>
            </a:graphic>
          </wp:inline>
        </w:drawing>
      </w:r>
    </w:p>
    <w:p w14:paraId="3051B50F" w14:textId="7EAF0875" w:rsidR="0002321C" w:rsidRDefault="0002321C" w:rsidP="006B4AE1">
      <w:pPr>
        <w:spacing w:after="0" w:line="240" w:lineRule="auto"/>
        <w:rPr>
          <w:rFonts w:asciiTheme="majorBidi" w:hAnsiTheme="majorBidi" w:cstheme="majorBidi"/>
          <w:b/>
          <w:bCs/>
          <w:lang w:bidi="gu-IN"/>
        </w:rPr>
      </w:pPr>
      <w:r>
        <w:rPr>
          <w:rFonts w:asciiTheme="majorBidi" w:hAnsiTheme="majorBidi" w:cstheme="majorBidi" w:hint="cs"/>
          <w:b/>
          <w:bCs/>
          <w:cs/>
          <w:lang w:bidi="gu-IN"/>
        </w:rPr>
        <w:t>આંગણવાડી કાર્યકર બહેન દ્વારા મહિલા મતદાતાઓને સપથ લેવડાવતા નજરે આવે છે.</w:t>
      </w:r>
    </w:p>
    <w:p w14:paraId="26C475EB" w14:textId="77777777" w:rsidR="0002321C" w:rsidRDefault="0002321C" w:rsidP="006B4AE1">
      <w:pPr>
        <w:spacing w:after="0" w:line="240" w:lineRule="auto"/>
        <w:rPr>
          <w:rFonts w:asciiTheme="majorBidi" w:hAnsiTheme="majorBidi" w:cstheme="majorBidi"/>
          <w:b/>
          <w:bCs/>
          <w:lang w:bidi="gu-IN"/>
        </w:rPr>
      </w:pPr>
    </w:p>
    <w:p w14:paraId="6067B92E" w14:textId="77777777" w:rsidR="0002321C" w:rsidRDefault="0002321C" w:rsidP="006B4AE1">
      <w:pPr>
        <w:spacing w:after="0" w:line="240" w:lineRule="auto"/>
        <w:rPr>
          <w:rFonts w:asciiTheme="majorBidi" w:hAnsiTheme="majorBidi" w:cstheme="majorBidi"/>
          <w:b/>
          <w:bCs/>
          <w:lang w:bidi="gu-IN"/>
        </w:rPr>
      </w:pPr>
    </w:p>
    <w:p w14:paraId="2E307B3F" w14:textId="77777777" w:rsidR="0002321C" w:rsidRDefault="0002321C" w:rsidP="006B4AE1">
      <w:pPr>
        <w:spacing w:after="0" w:line="240" w:lineRule="auto"/>
        <w:rPr>
          <w:rFonts w:asciiTheme="majorBidi" w:hAnsiTheme="majorBidi" w:cstheme="majorBidi"/>
          <w:b/>
          <w:bCs/>
          <w:lang w:bidi="gu-IN"/>
        </w:rPr>
      </w:pPr>
    </w:p>
    <w:p w14:paraId="1268656A" w14:textId="1385EB5F" w:rsidR="0002321C" w:rsidRDefault="0002321C" w:rsidP="006B4AE1">
      <w:pPr>
        <w:spacing w:after="0" w:line="240" w:lineRule="auto"/>
        <w:rPr>
          <w:rFonts w:asciiTheme="majorBidi" w:hAnsiTheme="majorBidi" w:cstheme="majorBidi"/>
          <w:b/>
          <w:bCs/>
          <w:lang w:bidi="gu-IN"/>
        </w:rPr>
      </w:pPr>
      <w:r>
        <w:rPr>
          <w:rFonts w:asciiTheme="majorBidi" w:hAnsiTheme="majorBidi" w:cstheme="majorBidi"/>
          <w:b/>
          <w:bCs/>
          <w:noProof/>
          <w:lang w:bidi="gu-IN"/>
        </w:rPr>
        <w:lastRenderedPageBreak/>
        <w:drawing>
          <wp:inline distT="0" distB="0" distL="0" distR="0" wp14:anchorId="13A345A0" wp14:editId="37066D20">
            <wp:extent cx="5731510" cy="7637145"/>
            <wp:effectExtent l="0" t="0" r="2540" b="1905"/>
            <wp:docPr id="147643790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437906" name="Picture 1476437906"/>
                    <pic:cNvPicPr/>
                  </pic:nvPicPr>
                  <pic:blipFill>
                    <a:blip r:embed="rId8">
                      <a:extLst>
                        <a:ext uri="{28A0092B-C50C-407E-A947-70E740481C1C}">
                          <a14:useLocalDpi xmlns:a14="http://schemas.microsoft.com/office/drawing/2010/main" val="0"/>
                        </a:ext>
                      </a:extLst>
                    </a:blip>
                    <a:stretch>
                      <a:fillRect/>
                    </a:stretch>
                  </pic:blipFill>
                  <pic:spPr>
                    <a:xfrm>
                      <a:off x="0" y="0"/>
                      <a:ext cx="5731510" cy="7637145"/>
                    </a:xfrm>
                    <a:prstGeom prst="rect">
                      <a:avLst/>
                    </a:prstGeom>
                  </pic:spPr>
                </pic:pic>
              </a:graphicData>
            </a:graphic>
          </wp:inline>
        </w:drawing>
      </w:r>
    </w:p>
    <w:p w14:paraId="53427BA5" w14:textId="2302A2B3" w:rsidR="0002321C" w:rsidRPr="00BB0004" w:rsidRDefault="0002321C" w:rsidP="006B4AE1">
      <w:pPr>
        <w:spacing w:after="0" w:line="240" w:lineRule="auto"/>
        <w:rPr>
          <w:rFonts w:asciiTheme="majorBidi" w:hAnsiTheme="majorBidi" w:cstheme="majorBidi"/>
          <w:b/>
          <w:bCs/>
          <w:lang w:bidi="gu-IN"/>
        </w:rPr>
      </w:pPr>
      <w:r>
        <w:rPr>
          <w:rFonts w:asciiTheme="majorBidi" w:hAnsiTheme="majorBidi" w:cstheme="majorBidi" w:hint="cs"/>
          <w:b/>
          <w:bCs/>
          <w:cs/>
          <w:lang w:bidi="gu-IN"/>
        </w:rPr>
        <w:t>મતદાન જાગૃતિ અંગેની વિવિધ ભાત મહેદીમાં નજરે આવે છે.</w:t>
      </w:r>
    </w:p>
    <w:sectPr w:rsidR="0002321C" w:rsidRPr="00BB0004" w:rsidSect="009657D8">
      <w:pgSz w:w="11906" w:h="16838"/>
      <w:pgMar w:top="851"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0DBC7E" w14:textId="77777777" w:rsidR="009657D8" w:rsidRDefault="009657D8" w:rsidP="007C3F3F">
      <w:pPr>
        <w:spacing w:after="0" w:line="240" w:lineRule="auto"/>
      </w:pPr>
      <w:r>
        <w:separator/>
      </w:r>
    </w:p>
  </w:endnote>
  <w:endnote w:type="continuationSeparator" w:id="0">
    <w:p w14:paraId="13BCE6D0" w14:textId="77777777" w:rsidR="009657D8" w:rsidRDefault="009657D8" w:rsidP="007C3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56DC9E3" w14:textId="77777777" w:rsidR="009657D8" w:rsidRDefault="009657D8" w:rsidP="007C3F3F">
      <w:pPr>
        <w:spacing w:after="0" w:line="240" w:lineRule="auto"/>
      </w:pPr>
      <w:r>
        <w:separator/>
      </w:r>
    </w:p>
  </w:footnote>
  <w:footnote w:type="continuationSeparator" w:id="0">
    <w:p w14:paraId="65EA8D2E" w14:textId="77777777" w:rsidR="009657D8" w:rsidRDefault="009657D8" w:rsidP="007C3F3F">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9442C"/>
    <w:rsid w:val="00002C7D"/>
    <w:rsid w:val="00004040"/>
    <w:rsid w:val="0002321C"/>
    <w:rsid w:val="00035686"/>
    <w:rsid w:val="00051060"/>
    <w:rsid w:val="000A64E1"/>
    <w:rsid w:val="000D7E33"/>
    <w:rsid w:val="001243BD"/>
    <w:rsid w:val="00143BE2"/>
    <w:rsid w:val="001D6A51"/>
    <w:rsid w:val="001E5F12"/>
    <w:rsid w:val="002928DC"/>
    <w:rsid w:val="002E7EA1"/>
    <w:rsid w:val="002F5096"/>
    <w:rsid w:val="0033198A"/>
    <w:rsid w:val="003A1753"/>
    <w:rsid w:val="00404D86"/>
    <w:rsid w:val="004617B4"/>
    <w:rsid w:val="004802E0"/>
    <w:rsid w:val="00480C8A"/>
    <w:rsid w:val="004C7F04"/>
    <w:rsid w:val="00527774"/>
    <w:rsid w:val="005446E2"/>
    <w:rsid w:val="00561686"/>
    <w:rsid w:val="0056534F"/>
    <w:rsid w:val="00566802"/>
    <w:rsid w:val="005676E7"/>
    <w:rsid w:val="005D3693"/>
    <w:rsid w:val="00666906"/>
    <w:rsid w:val="00690831"/>
    <w:rsid w:val="006A166B"/>
    <w:rsid w:val="006B4AE1"/>
    <w:rsid w:val="006B63F5"/>
    <w:rsid w:val="00734906"/>
    <w:rsid w:val="00746899"/>
    <w:rsid w:val="0076318C"/>
    <w:rsid w:val="00792587"/>
    <w:rsid w:val="007C3F3F"/>
    <w:rsid w:val="007D21F9"/>
    <w:rsid w:val="007D79DB"/>
    <w:rsid w:val="007F260E"/>
    <w:rsid w:val="00826E44"/>
    <w:rsid w:val="008F4934"/>
    <w:rsid w:val="009657D8"/>
    <w:rsid w:val="00A03883"/>
    <w:rsid w:val="00A64B7D"/>
    <w:rsid w:val="00AE23F2"/>
    <w:rsid w:val="00AE5CAA"/>
    <w:rsid w:val="00AF2489"/>
    <w:rsid w:val="00B10605"/>
    <w:rsid w:val="00B553FE"/>
    <w:rsid w:val="00B56A07"/>
    <w:rsid w:val="00B82F9E"/>
    <w:rsid w:val="00BA758E"/>
    <w:rsid w:val="00BB0004"/>
    <w:rsid w:val="00BF30E8"/>
    <w:rsid w:val="00BF3708"/>
    <w:rsid w:val="00BF4C5C"/>
    <w:rsid w:val="00C31436"/>
    <w:rsid w:val="00C74D87"/>
    <w:rsid w:val="00C9442C"/>
    <w:rsid w:val="00D07D3B"/>
    <w:rsid w:val="00D478E4"/>
    <w:rsid w:val="00D779E9"/>
    <w:rsid w:val="00DE1637"/>
    <w:rsid w:val="00E679DE"/>
    <w:rsid w:val="00E82840"/>
    <w:rsid w:val="00E9758B"/>
    <w:rsid w:val="00EE1F64"/>
    <w:rsid w:val="00F5179F"/>
    <w:rsid w:val="00F53CF4"/>
    <w:rsid w:val="00F6648E"/>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5562A2"/>
  <w15:docId w15:val="{D9B27DD6-2438-4108-BB2E-5E5612A2D5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23F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D21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D21F9"/>
    <w:rPr>
      <w:rFonts w:ascii="Tahoma" w:hAnsi="Tahoma" w:cs="Tahoma"/>
      <w:sz w:val="16"/>
      <w:szCs w:val="16"/>
    </w:rPr>
  </w:style>
  <w:style w:type="paragraph" w:styleId="NormalWeb">
    <w:name w:val="Normal (Web)"/>
    <w:basedOn w:val="Normal"/>
    <w:uiPriority w:val="99"/>
    <w:unhideWhenUsed/>
    <w:rsid w:val="000D7E33"/>
    <w:pPr>
      <w:spacing w:before="100" w:beforeAutospacing="1" w:after="100" w:afterAutospacing="1" w:line="240" w:lineRule="auto"/>
    </w:pPr>
    <w:rPr>
      <w:rFonts w:ascii="Times New Roman" w:eastAsiaTheme="minorEastAsia" w:hAnsi="Times New Roman" w:cs="Times New Roman"/>
      <w:sz w:val="24"/>
      <w:szCs w:val="24"/>
      <w:lang w:eastAsia="en-IN" w:bidi="gu-IN"/>
    </w:rPr>
  </w:style>
  <w:style w:type="paragraph" w:styleId="Header">
    <w:name w:val="header"/>
    <w:basedOn w:val="Normal"/>
    <w:link w:val="HeaderChar"/>
    <w:uiPriority w:val="99"/>
    <w:unhideWhenUsed/>
    <w:rsid w:val="007C3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C3F3F"/>
  </w:style>
  <w:style w:type="paragraph" w:styleId="Footer">
    <w:name w:val="footer"/>
    <w:basedOn w:val="Normal"/>
    <w:link w:val="FooterChar"/>
    <w:uiPriority w:val="99"/>
    <w:unhideWhenUsed/>
    <w:rsid w:val="007C3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C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jpg"/><Relationship Id="rId3" Type="http://schemas.openxmlformats.org/officeDocument/2006/relationships/webSettings" Target="webSettings.xml"/><Relationship Id="rId7" Type="http://schemas.openxmlformats.org/officeDocument/2006/relationships/image" Target="media/image2.jp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3</Pages>
  <Words>295</Words>
  <Characters>1688</Characters>
  <Application>Microsoft Office Word</Application>
  <DocSecurity>0</DocSecurity>
  <Lines>14</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Admin</cp:lastModifiedBy>
  <cp:revision>20</cp:revision>
  <dcterms:created xsi:type="dcterms:W3CDTF">2023-08-07T10:03:00Z</dcterms:created>
  <dcterms:modified xsi:type="dcterms:W3CDTF">2024-05-04T11:30:00Z</dcterms:modified>
</cp:coreProperties>
</file>